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33B" w:rsidRPr="00E7233B" w:rsidRDefault="00E7233B" w:rsidP="00E7233B">
      <w:pPr>
        <w:rPr>
          <w:rFonts w:ascii="Times New Roman" w:hAnsi="Times New Roman" w:cs="Times New Roman"/>
          <w:sz w:val="20"/>
          <w:szCs w:val="20"/>
        </w:rPr>
      </w:pPr>
      <w:r w:rsidRPr="00E7233B">
        <w:rPr>
          <w:rFonts w:ascii="Times New Roman" w:hAnsi="Times New Roman" w:cs="Times New Roman"/>
          <w:sz w:val="20"/>
          <w:szCs w:val="20"/>
        </w:rPr>
        <w:t>География</w:t>
      </w:r>
      <w:r w:rsidR="007F1F14">
        <w:rPr>
          <w:rFonts w:ascii="Times New Roman" w:hAnsi="Times New Roman" w:cs="Times New Roman"/>
          <w:sz w:val="20"/>
          <w:szCs w:val="20"/>
        </w:rPr>
        <w:t xml:space="preserve"> 9 класс</w:t>
      </w:r>
      <w:bookmarkStart w:id="0" w:name="_GoBack"/>
      <w:bookmarkEnd w:id="0"/>
    </w:p>
    <w:p w:rsidR="00E7233B" w:rsidRPr="00E7233B" w:rsidRDefault="00E7233B" w:rsidP="00E7233B">
      <w:pPr>
        <w:rPr>
          <w:rFonts w:ascii="Times New Roman" w:hAnsi="Times New Roman" w:cs="Times New Roman"/>
          <w:sz w:val="20"/>
          <w:szCs w:val="20"/>
        </w:rPr>
      </w:pPr>
      <w:r w:rsidRPr="00E7233B">
        <w:rPr>
          <w:rFonts w:ascii="Times New Roman" w:hAnsi="Times New Roman" w:cs="Times New Roman"/>
          <w:sz w:val="20"/>
          <w:szCs w:val="20"/>
        </w:rPr>
        <w:t>Тема: Россия в мире. Численность населения России</w:t>
      </w:r>
    </w:p>
    <w:p w:rsidR="00E7233B" w:rsidRPr="00E7233B" w:rsidRDefault="00E7233B" w:rsidP="00E7233B">
      <w:pPr>
        <w:rPr>
          <w:rFonts w:ascii="Times New Roman" w:hAnsi="Times New Roman" w:cs="Times New Roman"/>
          <w:sz w:val="20"/>
          <w:szCs w:val="20"/>
        </w:rPr>
      </w:pPr>
      <w:r w:rsidRPr="00E7233B">
        <w:rPr>
          <w:rFonts w:ascii="Times New Roman" w:hAnsi="Times New Roman" w:cs="Times New Roman"/>
          <w:sz w:val="20"/>
          <w:szCs w:val="20"/>
        </w:rPr>
        <w:t>Выучить п.1 по ТК ответить на вопросы</w:t>
      </w:r>
    </w:p>
    <w:p w:rsidR="00E7233B" w:rsidRPr="00E7233B" w:rsidRDefault="00E7233B" w:rsidP="00E7233B">
      <w:pPr>
        <w:rPr>
          <w:rFonts w:ascii="Times New Roman" w:eastAsia="Calibri" w:hAnsi="Times New Roman" w:cs="Times New Roman"/>
          <w:sz w:val="20"/>
          <w:szCs w:val="20"/>
        </w:rPr>
      </w:pPr>
      <w:r w:rsidRPr="00E7233B">
        <w:rPr>
          <w:rFonts w:ascii="Times New Roman" w:eastAsia="Calibri" w:hAnsi="Times New Roman" w:cs="Times New Roman"/>
          <w:sz w:val="20"/>
          <w:szCs w:val="20"/>
        </w:rPr>
        <w:t>Человек- это  высшая ценность на Земле. «Людей неинтересных в мире нет.  Их судьбы- как история планет»    Е.А.Евтушенко.</w:t>
      </w:r>
    </w:p>
    <w:p w:rsidR="00E7233B" w:rsidRPr="00E7233B" w:rsidRDefault="00E7233B" w:rsidP="00E7233B">
      <w:pPr>
        <w:rPr>
          <w:rFonts w:ascii="Times New Roman" w:eastAsia="Calibri" w:hAnsi="Times New Roman" w:cs="Times New Roman"/>
          <w:sz w:val="20"/>
          <w:szCs w:val="20"/>
        </w:rPr>
      </w:pPr>
      <w:r w:rsidRPr="00E7233B">
        <w:rPr>
          <w:rFonts w:ascii="Times New Roman" w:eastAsia="Calibri" w:hAnsi="Times New Roman" w:cs="Times New Roman"/>
          <w:sz w:val="20"/>
          <w:szCs w:val="20"/>
        </w:rPr>
        <w:t>Люди участвуют в освоении природных ресурсов и производят материальные  и духовные ценности. Без человека нет экономики страны. Велико значение географии населения для выработки государственной региональной политики, то есть определение того ,как государство должно регулировать развитие различных территорий нашей страны.Рассмотрим пример : «Представьте себе коммерсанта, который дешево  купил партию свиной тушенки, надеясь выгодно продать её в сельской местности Татарстана. Как вы думаете ,будет ли ему сопутствовать удача?»</w:t>
      </w:r>
      <w:r w:rsidRPr="00E7233B">
        <w:rPr>
          <w:rFonts w:ascii="Times New Roman" w:eastAsia="Times New Roman" w:hAnsi="Times New Roman" w:cs="Times New Roman"/>
          <w:sz w:val="20"/>
          <w:szCs w:val="20"/>
          <w:lang w:eastAsia="ru-RU"/>
        </w:rPr>
        <w:t>География населения отвечает на три главных вопроса- где живут люди, кто они, как они живут . Основные разделы географии населения мы будем изучать стр.    рис.</w:t>
      </w:r>
    </w:p>
    <w:p w:rsidR="00E7233B" w:rsidRPr="00E7233B" w:rsidRDefault="00E7233B" w:rsidP="00E7233B">
      <w:pPr>
        <w:rPr>
          <w:rFonts w:ascii="Times New Roman" w:eastAsia="Calibri" w:hAnsi="Times New Roman" w:cs="Times New Roman"/>
          <w:sz w:val="20"/>
          <w:szCs w:val="20"/>
        </w:rPr>
      </w:pPr>
      <w:r w:rsidRPr="00E7233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Актуализация новых знаний:</w:t>
      </w:r>
      <w:r w:rsidRPr="00E7233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723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Что вы можете сказать о размерах нашей страны?( Это самая большая по площади страна мира -17,1 млн.кв.км.Это составляет 11,3% мировой суши ) Какой должна быть численность такой огромной страны?   Кто может назвать численность Земли?  </w:t>
      </w:r>
      <w:r w:rsidRPr="00E723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(6,5 млрд). </w:t>
      </w:r>
      <w:r w:rsidRPr="00E723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Как вы думаете, на каком месте по численности населения находится РФ?</w:t>
      </w:r>
      <w:r w:rsidRPr="00E7233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7233B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Называю численность мира и наиболее крупные страны мира по численности</w:t>
      </w:r>
    </w:p>
    <w:p w:rsidR="00E7233B" w:rsidRPr="00E7233B" w:rsidRDefault="00E7233B" w:rsidP="00E7233B">
      <w:pPr>
        <w:rPr>
          <w:rFonts w:ascii="Times New Roman" w:eastAsia="Calibri" w:hAnsi="Times New Roman" w:cs="Times New Roman"/>
          <w:sz w:val="20"/>
          <w:szCs w:val="20"/>
        </w:rPr>
      </w:pPr>
      <w:r w:rsidRPr="00E7233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Таблица 1</w:t>
      </w:r>
      <w:r w:rsidRPr="00E7233B">
        <w:rPr>
          <w:rFonts w:ascii="Times New Roman" w:eastAsia="Times New Roman" w:hAnsi="Times New Roman" w:cs="Times New Roman"/>
          <w:sz w:val="20"/>
          <w:szCs w:val="20"/>
          <w:lang w:eastAsia="ru-RU"/>
        </w:rPr>
        <w:t>.Крупнейшие страны мира по числу жителей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468"/>
        <w:gridCol w:w="3960"/>
        <w:gridCol w:w="3060"/>
      </w:tblGrid>
      <w:tr w:rsidR="00E7233B" w:rsidRPr="00E7233B" w:rsidTr="00905604">
        <w:tc>
          <w:tcPr>
            <w:tcW w:w="468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Страна </w:t>
            </w:r>
          </w:p>
        </w:tc>
        <w:tc>
          <w:tcPr>
            <w:tcW w:w="30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жителей (млн.чел)(2004г)</w:t>
            </w:r>
          </w:p>
        </w:tc>
      </w:tr>
      <w:tr w:rsidR="00E7233B" w:rsidRPr="00E7233B" w:rsidTr="00905604">
        <w:tc>
          <w:tcPr>
            <w:tcW w:w="468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30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</w:t>
            </w:r>
          </w:p>
        </w:tc>
      </w:tr>
      <w:tr w:rsidR="00E7233B" w:rsidRPr="00E7233B" w:rsidTr="00905604">
        <w:tc>
          <w:tcPr>
            <w:tcW w:w="468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Индия</w:t>
            </w:r>
          </w:p>
        </w:tc>
        <w:tc>
          <w:tcPr>
            <w:tcW w:w="30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1087</w:t>
            </w:r>
          </w:p>
        </w:tc>
      </w:tr>
      <w:tr w:rsidR="00E7233B" w:rsidRPr="00E7233B" w:rsidTr="00905604">
        <w:tc>
          <w:tcPr>
            <w:tcW w:w="468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США</w:t>
            </w:r>
          </w:p>
        </w:tc>
        <w:tc>
          <w:tcPr>
            <w:tcW w:w="30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</w:t>
            </w:r>
          </w:p>
        </w:tc>
      </w:tr>
      <w:tr w:rsidR="00E7233B" w:rsidRPr="00E7233B" w:rsidTr="00905604">
        <w:tc>
          <w:tcPr>
            <w:tcW w:w="468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Индонезия</w:t>
            </w:r>
          </w:p>
        </w:tc>
        <w:tc>
          <w:tcPr>
            <w:tcW w:w="30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</w:tr>
      <w:tr w:rsidR="00E7233B" w:rsidRPr="00E7233B" w:rsidTr="00905604">
        <w:tc>
          <w:tcPr>
            <w:tcW w:w="468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Бразилия</w:t>
            </w:r>
          </w:p>
        </w:tc>
        <w:tc>
          <w:tcPr>
            <w:tcW w:w="30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</w:tr>
      <w:tr w:rsidR="00E7233B" w:rsidRPr="00E7233B" w:rsidTr="00905604">
        <w:tc>
          <w:tcPr>
            <w:tcW w:w="468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Пакистан</w:t>
            </w:r>
          </w:p>
        </w:tc>
        <w:tc>
          <w:tcPr>
            <w:tcW w:w="30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</w:tr>
      <w:tr w:rsidR="00E7233B" w:rsidRPr="00E7233B" w:rsidTr="00905604">
        <w:tc>
          <w:tcPr>
            <w:tcW w:w="468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3060" w:type="dxa"/>
          </w:tcPr>
          <w:p w:rsidR="00E7233B" w:rsidRPr="00E7233B" w:rsidRDefault="00E7233B" w:rsidP="00E7233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</w:tr>
    </w:tbl>
    <w:p w:rsidR="00E7233B" w:rsidRDefault="00E7233B" w:rsidP="00E723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233B">
        <w:rPr>
          <w:rFonts w:ascii="Times New Roman" w:eastAsia="Calibri" w:hAnsi="Times New Roman" w:cs="Times New Roman"/>
          <w:sz w:val="20"/>
          <w:szCs w:val="20"/>
        </w:rPr>
        <w:t xml:space="preserve">Последняя перепись населения состоялась 14.10- 25.10.2010 года. Переписчики в течении этого времени совершили сплошной обход всех жилых помещений и записали каждого жителя страны.  Согласно устного опроса заполнили информацию о возрасте, образовании ,национальности , гражданстве, доходах и многое другое. Все переписчики   имели инструкции о порядке проведения всероссийской переписи населения 2010 года </w:t>
      </w:r>
      <w:r w:rsidRPr="00E723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Это интересно: Ежегодно в мире рождается 140 млн. человек, каждую секунду появляется трое ,каждую минуту- 175, каждый час 10,4 тыс., каждые сутки 250 тыс.  Землян. Каждую неделю на Земле добавляется как бы новый Харьков или Гамбург.   Приблизительно было подсчитано, что в РФ в среднем каждую </w:t>
      </w:r>
      <w:r w:rsidRPr="00E723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21 секунду</w:t>
      </w:r>
      <w:r w:rsidRPr="00E723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23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рождается 1 человек</w:t>
      </w:r>
      <w:r w:rsidRPr="00E723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каждую </w:t>
      </w:r>
      <w:r w:rsidRPr="00E723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15 секунду умирает 1 человек</w:t>
      </w:r>
      <w:r w:rsidRPr="00E7233B">
        <w:rPr>
          <w:rFonts w:ascii="Times New Roman" w:eastAsia="Times New Roman" w:hAnsi="Times New Roman" w:cs="Times New Roman"/>
          <w:sz w:val="20"/>
          <w:szCs w:val="20"/>
          <w:lang w:eastAsia="ru-RU"/>
        </w:rPr>
        <w:t>, т.е мы видим, что сегодня в РФ смертность выше, чем рождаемость. Отсюда приблизительно можно рассчитать какова численность населения в РФ в любой момент. В Интернете (</w:t>
      </w:r>
      <w:r w:rsidRPr="00E7233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</w:t>
      </w:r>
      <w:r w:rsidRPr="00E723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:// </w:t>
      </w:r>
      <w:r w:rsidRPr="00E7233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demoscope</w:t>
      </w:r>
      <w:r w:rsidRPr="00E7233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E7233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r w:rsidRPr="00E723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есть такой счетчик и на </w:t>
      </w:r>
      <w:r w:rsidRPr="00E723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13 октября 2007 года в 13.40 = 141 918 912 человек.</w:t>
      </w:r>
      <w:r w:rsidRPr="00E7233B">
        <w:rPr>
          <w:rFonts w:ascii="Times New Roman" w:eastAsia="Times New Roman" w:hAnsi="Times New Roman" w:cs="Times New Roman"/>
          <w:sz w:val="20"/>
          <w:szCs w:val="20"/>
          <w:lang w:eastAsia="ru-RU"/>
        </w:rPr>
        <w:t>Рождаемость – это число родившихся на 1000 жителей за определенный промежуток времени, например, за год.Смертность – это число умерших  на 1000 жителей за определенный промежуток времени, например, за год.Разность между числом родившихся и числом умерших за определенное время называют естественным приростом (ЕП=Р-С)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Вопросы на закрепление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 Как изменились возможности России в торговле с другими странами во время царствования Петра I?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2. Оцените положение России в мире в конце XIX— начале XX в. Перечислите состав экспортных товаров. Почему экспортные товары России могли в то время успешно конкурировать с товарами развитых стран Запада?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 Как изменилось геополитическое положение России после Второй мировой войны?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4. Какое влияние на развитие России оказала «холодная война»?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5. В каких географических районах России изменение направлений и характера внешних экономических связей оказывало определяющее влияние на «хозяйственное самочувствие» территории?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6. Сравните положение России в мире в начале XX в. и в начале XXI в. В чем сходство и различия?</w:t>
      </w:r>
    </w:p>
    <w:p w:rsidR="00E7233B" w:rsidRPr="00E7233B" w:rsidRDefault="00E7233B" w:rsidP="00E723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E3545A" w:rsidRPr="00E7233B" w:rsidRDefault="00E3545A">
      <w:pPr>
        <w:rPr>
          <w:rFonts w:ascii="Times New Roman" w:hAnsi="Times New Roman" w:cs="Times New Roman"/>
          <w:sz w:val="20"/>
          <w:szCs w:val="20"/>
        </w:rPr>
      </w:pPr>
    </w:p>
    <w:sectPr w:rsidR="00E3545A" w:rsidRPr="00E7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33B"/>
    <w:rsid w:val="007F1F14"/>
    <w:rsid w:val="00E3545A"/>
    <w:rsid w:val="00E7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E7233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72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E7233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72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2020-04-08T16:47:00Z</dcterms:created>
  <dcterms:modified xsi:type="dcterms:W3CDTF">2020-04-08T16:55:00Z</dcterms:modified>
</cp:coreProperties>
</file>